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1" w:rsidRDefault="007F6C71" w:rsidP="007F6C71">
      <w:r>
        <w:rPr>
          <w:noProof/>
          <w:lang w:eastAsia="it-IT"/>
        </w:rPr>
        <w:drawing>
          <wp:inline distT="0" distB="0" distL="0" distR="0">
            <wp:extent cx="6120130" cy="1643380"/>
            <wp:effectExtent l="19050" t="0" r="0" b="0"/>
            <wp:docPr id="1" name="Immagine 0" descr="CopyrightLagrangeCicer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LagrangeCicer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71" w:rsidRDefault="007F6C71" w:rsidP="007F6C71"/>
    <w:p w:rsidR="007F6C71" w:rsidRDefault="007F6C71" w:rsidP="007F6C71"/>
    <w:p w:rsidR="00A4595E" w:rsidRPr="007F6C71" w:rsidRDefault="00A4595E" w:rsidP="007F6C71">
      <w:pPr>
        <w:rPr>
          <w:b/>
        </w:rPr>
      </w:pPr>
      <w:r w:rsidRPr="007F6C71">
        <w:rPr>
          <w:b/>
        </w:rPr>
        <w:t>TRADUCI, POI VOLGI DALL’ATTIVO AL PASSIVO.</w:t>
      </w:r>
    </w:p>
    <w:p w:rsidR="00A4595E" w:rsidRPr="00F47484" w:rsidRDefault="00A4595E" w:rsidP="00A4595E">
      <w:pPr>
        <w:pStyle w:val="Paragrafoelenco"/>
      </w:pPr>
    </w:p>
    <w:p w:rsidR="00A4595E" w:rsidRPr="00A4595E" w:rsidRDefault="00A4595E" w:rsidP="00A4595E">
      <w:pPr>
        <w:pStyle w:val="Paragrafoelenco"/>
        <w:numPr>
          <w:ilvl w:val="0"/>
          <w:numId w:val="1"/>
        </w:numPr>
      </w:pPr>
      <w:r w:rsidRPr="00A4595E">
        <w:t xml:space="preserve">Anni </w:t>
      </w:r>
      <w:proofErr w:type="spellStart"/>
      <w:r w:rsidRPr="00A4595E">
        <w:t>initium</w:t>
      </w:r>
      <w:proofErr w:type="spellEnd"/>
      <w:r w:rsidRPr="00A4595E">
        <w:t xml:space="preserve"> </w:t>
      </w:r>
      <w:proofErr w:type="spellStart"/>
      <w:r w:rsidRPr="00A4595E">
        <w:t>pueris</w:t>
      </w:r>
      <w:proofErr w:type="spellEnd"/>
      <w:r w:rsidRPr="00A4595E">
        <w:t xml:space="preserve"> </w:t>
      </w:r>
      <w:proofErr w:type="spellStart"/>
      <w:r w:rsidRPr="00A4595E">
        <w:t>atque</w:t>
      </w:r>
      <w:proofErr w:type="spellEnd"/>
      <w:r w:rsidRPr="00A4595E">
        <w:t xml:space="preserve"> </w:t>
      </w:r>
      <w:proofErr w:type="spellStart"/>
      <w:r w:rsidRPr="00A4595E">
        <w:t>puellis</w:t>
      </w:r>
      <w:proofErr w:type="spellEnd"/>
      <w:r w:rsidRPr="00A4595E">
        <w:t xml:space="preserve"> </w:t>
      </w:r>
      <w:proofErr w:type="spellStart"/>
      <w:r w:rsidRPr="00A4595E">
        <w:t>semper</w:t>
      </w:r>
      <w:proofErr w:type="spellEnd"/>
      <w:r w:rsidRPr="00A4595E">
        <w:t xml:space="preserve"> </w:t>
      </w:r>
      <w:proofErr w:type="spellStart"/>
      <w:r w:rsidRPr="00A4595E">
        <w:t>magnam</w:t>
      </w:r>
      <w:proofErr w:type="spellEnd"/>
      <w:r w:rsidRPr="00A4595E">
        <w:t xml:space="preserve"> </w:t>
      </w:r>
      <w:proofErr w:type="spellStart"/>
      <w:r w:rsidRPr="00A4595E">
        <w:t>laetitiam</w:t>
      </w:r>
      <w:proofErr w:type="spellEnd"/>
      <w:r w:rsidRPr="00A4595E">
        <w:t xml:space="preserve"> </w:t>
      </w:r>
      <w:proofErr w:type="spellStart"/>
      <w:r w:rsidRPr="00A4595E">
        <w:t>parat</w:t>
      </w:r>
      <w:proofErr w:type="spellEnd"/>
      <w:r w:rsidRPr="00A4595E">
        <w:t>.</w:t>
      </w:r>
    </w:p>
    <w:p w:rsidR="00A4595E" w:rsidRDefault="00A4595E" w:rsidP="00A4595E"/>
    <w:p w:rsidR="00A4595E" w:rsidRDefault="00A4595E" w:rsidP="00A4595E"/>
    <w:p w:rsidR="00A4595E" w:rsidRDefault="00A4595E" w:rsidP="00A4595E"/>
    <w:p w:rsidR="00A4595E" w:rsidRDefault="00A4595E" w:rsidP="00A4595E">
      <w:pPr>
        <w:pStyle w:val="Paragrafoelenco"/>
        <w:numPr>
          <w:ilvl w:val="0"/>
          <w:numId w:val="1"/>
        </w:numPr>
      </w:pPr>
      <w:r>
        <w:t xml:space="preserve">Bona </w:t>
      </w:r>
      <w:proofErr w:type="spellStart"/>
      <w:r>
        <w:t>filia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puellas</w:t>
      </w:r>
      <w:proofErr w:type="spellEnd"/>
      <w:r>
        <w:t xml:space="preserve"> </w:t>
      </w:r>
      <w:proofErr w:type="spellStart"/>
      <w:r>
        <w:t>timet</w:t>
      </w:r>
      <w:proofErr w:type="spellEnd"/>
      <w:r>
        <w:t>.</w:t>
      </w:r>
    </w:p>
    <w:p w:rsidR="00A4595E" w:rsidRDefault="00A4595E" w:rsidP="00A4595E"/>
    <w:p w:rsidR="00A4595E" w:rsidRDefault="00A4595E" w:rsidP="00A4595E"/>
    <w:p w:rsidR="00A4595E" w:rsidRDefault="00A4595E" w:rsidP="00A4595E"/>
    <w:p w:rsidR="00A4595E" w:rsidRDefault="00A4595E" w:rsidP="00A4595E">
      <w:pPr>
        <w:pStyle w:val="Paragrafoelenco"/>
        <w:numPr>
          <w:ilvl w:val="0"/>
          <w:numId w:val="1"/>
        </w:numPr>
      </w:pPr>
      <w:proofErr w:type="spellStart"/>
      <w:r>
        <w:t>Copiae</w:t>
      </w:r>
      <w:proofErr w:type="spellEnd"/>
      <w:r>
        <w:t xml:space="preserve"> </w:t>
      </w:r>
      <w:proofErr w:type="spellStart"/>
      <w:r>
        <w:t>Romanae</w:t>
      </w:r>
      <w:proofErr w:type="spellEnd"/>
      <w:r>
        <w:t xml:space="preserve"> </w:t>
      </w:r>
      <w:proofErr w:type="spellStart"/>
      <w:r>
        <w:t>prudentia</w:t>
      </w:r>
      <w:proofErr w:type="spellEnd"/>
      <w:r>
        <w:t xml:space="preserve"> </w:t>
      </w:r>
      <w:proofErr w:type="spellStart"/>
      <w:r>
        <w:t>multas</w:t>
      </w:r>
      <w:proofErr w:type="spellEnd"/>
      <w:r>
        <w:t xml:space="preserve"> </w:t>
      </w:r>
      <w:proofErr w:type="spellStart"/>
      <w:r>
        <w:t>insidias</w:t>
      </w:r>
      <w:proofErr w:type="spellEnd"/>
      <w:r>
        <w:t xml:space="preserve"> </w:t>
      </w:r>
      <w:proofErr w:type="spellStart"/>
      <w:r>
        <w:t>vitabant</w:t>
      </w:r>
      <w:proofErr w:type="spellEnd"/>
      <w:r>
        <w:t>.</w:t>
      </w:r>
    </w:p>
    <w:p w:rsidR="00A4595E" w:rsidRDefault="00A4595E" w:rsidP="00A4595E"/>
    <w:p w:rsidR="00A4595E" w:rsidRDefault="00A4595E" w:rsidP="00A4595E"/>
    <w:p w:rsidR="00A4595E" w:rsidRDefault="00A4595E" w:rsidP="00A4595E"/>
    <w:p w:rsidR="00A4595E" w:rsidRDefault="00A4595E" w:rsidP="00A4595E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A4595E">
        <w:rPr>
          <w:lang w:val="en-US"/>
        </w:rPr>
        <w:t>Antiqui</w:t>
      </w:r>
      <w:proofErr w:type="spellEnd"/>
      <w:r w:rsidRPr="00A4595E">
        <w:rPr>
          <w:lang w:val="en-US"/>
        </w:rPr>
        <w:t xml:space="preserve"> </w:t>
      </w:r>
      <w:proofErr w:type="spellStart"/>
      <w:r w:rsidRPr="00A4595E">
        <w:rPr>
          <w:lang w:val="en-US"/>
        </w:rPr>
        <w:t>deis</w:t>
      </w:r>
      <w:proofErr w:type="spellEnd"/>
      <w:r w:rsidRPr="00A4595E">
        <w:rPr>
          <w:lang w:val="en-US"/>
        </w:rPr>
        <w:t xml:space="preserve"> </w:t>
      </w:r>
      <w:proofErr w:type="spellStart"/>
      <w:r w:rsidRPr="00A4595E">
        <w:rPr>
          <w:lang w:val="en-US"/>
        </w:rPr>
        <w:t>deabusque</w:t>
      </w:r>
      <w:proofErr w:type="spellEnd"/>
      <w:r w:rsidRPr="00A4595E">
        <w:rPr>
          <w:lang w:val="en-US"/>
        </w:rPr>
        <w:t xml:space="preserve"> in </w:t>
      </w:r>
      <w:proofErr w:type="spellStart"/>
      <w:r w:rsidRPr="00A4595E">
        <w:rPr>
          <w:lang w:val="en-US"/>
        </w:rPr>
        <w:t>aris</w:t>
      </w:r>
      <w:proofErr w:type="spellEnd"/>
      <w:r w:rsidRPr="00A4595E">
        <w:rPr>
          <w:lang w:val="en-US"/>
        </w:rPr>
        <w:t xml:space="preserve"> </w:t>
      </w:r>
      <w:proofErr w:type="spellStart"/>
      <w:r w:rsidRPr="00A4595E">
        <w:rPr>
          <w:lang w:val="en-US"/>
        </w:rPr>
        <w:t>hostias</w:t>
      </w:r>
      <w:proofErr w:type="spellEnd"/>
      <w:r w:rsidRPr="00A4595E">
        <w:rPr>
          <w:lang w:val="en-US"/>
        </w:rPr>
        <w:t xml:space="preserve"> </w:t>
      </w:r>
      <w:proofErr w:type="spellStart"/>
      <w:r w:rsidRPr="00A4595E">
        <w:rPr>
          <w:lang w:val="en-US"/>
        </w:rPr>
        <w:t>immonlabant</w:t>
      </w:r>
      <w:proofErr w:type="spellEnd"/>
      <w:r w:rsidRPr="00A4595E">
        <w:rPr>
          <w:lang w:val="en-US"/>
        </w:rPr>
        <w:t xml:space="preserve">. </w:t>
      </w:r>
    </w:p>
    <w:p w:rsidR="00A4595E" w:rsidRDefault="00A4595E" w:rsidP="00A4595E">
      <w:pPr>
        <w:rPr>
          <w:lang w:val="en-US"/>
        </w:rPr>
      </w:pPr>
    </w:p>
    <w:p w:rsidR="00A4595E" w:rsidRDefault="00A4595E" w:rsidP="00A4595E">
      <w:pPr>
        <w:rPr>
          <w:lang w:val="en-US"/>
        </w:rPr>
      </w:pPr>
    </w:p>
    <w:p w:rsidR="00A4595E" w:rsidRDefault="00A4595E" w:rsidP="00A4595E">
      <w:pPr>
        <w:rPr>
          <w:lang w:val="en-US"/>
        </w:rPr>
      </w:pPr>
      <w:bookmarkStart w:id="0" w:name="_GoBack"/>
      <w:bookmarkEnd w:id="0"/>
    </w:p>
    <w:p w:rsidR="00A4595E" w:rsidRPr="00A4595E" w:rsidRDefault="00A4595E" w:rsidP="00A4595E">
      <w:pPr>
        <w:pStyle w:val="Paragrafoelenco"/>
        <w:numPr>
          <w:ilvl w:val="0"/>
          <w:numId w:val="1"/>
        </w:numPr>
      </w:pPr>
      <w:proofErr w:type="spellStart"/>
      <w:r w:rsidRPr="00A4595E">
        <w:t>Magistra</w:t>
      </w:r>
      <w:proofErr w:type="spellEnd"/>
      <w:r w:rsidRPr="00A4595E">
        <w:t xml:space="preserve"> </w:t>
      </w:r>
      <w:proofErr w:type="spellStart"/>
      <w:r w:rsidRPr="00A4595E">
        <w:t>puellis</w:t>
      </w:r>
      <w:proofErr w:type="spellEnd"/>
      <w:r w:rsidRPr="00A4595E">
        <w:t xml:space="preserve"> </w:t>
      </w:r>
      <w:proofErr w:type="spellStart"/>
      <w:r w:rsidRPr="00A4595E">
        <w:t>fabulam</w:t>
      </w:r>
      <w:proofErr w:type="spellEnd"/>
      <w:r w:rsidRPr="00A4595E">
        <w:t xml:space="preserve"> </w:t>
      </w:r>
      <w:proofErr w:type="spellStart"/>
      <w:r w:rsidRPr="00A4595E">
        <w:t>novam</w:t>
      </w:r>
      <w:proofErr w:type="spellEnd"/>
      <w:r w:rsidRPr="00A4595E">
        <w:t xml:space="preserve"> </w:t>
      </w:r>
      <w:proofErr w:type="spellStart"/>
      <w:r w:rsidRPr="00A4595E">
        <w:t>explicat</w:t>
      </w:r>
      <w:proofErr w:type="spellEnd"/>
      <w:r w:rsidRPr="00A4595E">
        <w:t>.</w:t>
      </w:r>
    </w:p>
    <w:sectPr w:rsidR="00A4595E" w:rsidRPr="00A4595E" w:rsidSect="003E2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0F19"/>
    <w:multiLevelType w:val="hybridMultilevel"/>
    <w:tmpl w:val="E0C6C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595E"/>
    <w:rsid w:val="003E28F9"/>
    <w:rsid w:val="007F6C71"/>
    <w:rsid w:val="0082678F"/>
    <w:rsid w:val="00A4595E"/>
    <w:rsid w:val="00B96C94"/>
    <w:rsid w:val="00F4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8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9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BERTONE</cp:lastModifiedBy>
  <cp:revision>2</cp:revision>
  <dcterms:created xsi:type="dcterms:W3CDTF">2016-01-07T18:29:00Z</dcterms:created>
  <dcterms:modified xsi:type="dcterms:W3CDTF">2016-01-07T18:29:00Z</dcterms:modified>
</cp:coreProperties>
</file>