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A2" w:rsidRDefault="0017687F">
      <w:pPr>
        <w:pStyle w:val="Standard"/>
      </w:pPr>
      <w:r>
        <w:rPr>
          <w:noProof/>
          <w:lang w:eastAsia="it-IT" w:bidi="ar-SA"/>
        </w:rPr>
        <w:drawing>
          <wp:inline distT="0" distB="0" distL="0" distR="0">
            <wp:extent cx="6120130" cy="1642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rightLagrangeCicer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488">
        <w:t>T</w:t>
      </w:r>
      <w:bookmarkStart w:id="0" w:name="_GoBack"/>
      <w:bookmarkEnd w:id="0"/>
      <w:r w:rsidR="004F4488">
        <w:t>raduci le seguenti forme verbali:</w:t>
      </w:r>
    </w:p>
    <w:p w:rsidR="002031A2" w:rsidRDefault="002031A2">
      <w:pPr>
        <w:pStyle w:val="Standard"/>
      </w:pP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audiunt:                                                              io sono mandato: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mittimus: </w:t>
      </w:r>
      <w:r>
        <w:rPr>
          <w:i/>
          <w:iCs/>
        </w:rPr>
        <w:t xml:space="preserve">                                                                tu leggi: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ducitur:                                                              voi siete letti: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monetis:                                                               essi sono: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laudo:       </w:t>
      </w:r>
      <w:r>
        <w:rPr>
          <w:i/>
          <w:iCs/>
        </w:rPr>
        <w:t xml:space="preserve">                                                            voi amate: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laudatur:                                                       noi siamo ascoltati: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sunt:                                                                  egli è lodato: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monetur:      </w:t>
      </w:r>
      <w:r>
        <w:rPr>
          <w:i/>
          <w:iCs/>
        </w:rPr>
        <w:t xml:space="preserve">                                                      egli è detto: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servantur:                                                        voi ascoltate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moneo:                                                           noi siamo ammoniti: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laudat:                </w:t>
      </w:r>
      <w:r>
        <w:rPr>
          <w:i/>
          <w:iCs/>
        </w:rPr>
        <w:t xml:space="preserve">                                                  tu dici: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respondet:                                                       voi siete mandati: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audimini:                                                          egli ascolta: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mittuntur:                      </w:t>
      </w:r>
      <w:r>
        <w:rPr>
          <w:i/>
          <w:iCs/>
        </w:rPr>
        <w:t xml:space="preserve">                                 tu sei ascoltato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sumus:                                                               voi lodate: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audit:                                                            essi ammoniscono: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laudare:                                 </w:t>
      </w:r>
      <w:r>
        <w:rPr>
          <w:i/>
          <w:iCs/>
        </w:rPr>
        <w:t xml:space="preserve">                               noi siamo: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est:                                                                    esso è letto: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legitis:                                                                  essi sono: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timent: </w:t>
      </w:r>
      <w:r>
        <w:rPr>
          <w:i/>
          <w:iCs/>
        </w:rPr>
        <w:t xml:space="preserve">                                                     noi veniamo ammoniti: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amor:                                                                io ascolto: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monemur:                                                   essi sono lodati: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 xml:space="preserve">mittimini:             </w:t>
      </w:r>
      <w:r>
        <w:rPr>
          <w:i/>
          <w:iCs/>
        </w:rPr>
        <w:t xml:space="preserve">                                          esso è scritto:</w:t>
      </w:r>
    </w:p>
    <w:p w:rsidR="002031A2" w:rsidRDefault="004F4488">
      <w:pPr>
        <w:pStyle w:val="Standard"/>
        <w:spacing w:line="360" w:lineRule="auto"/>
        <w:rPr>
          <w:i/>
          <w:iCs/>
        </w:rPr>
      </w:pPr>
      <w:r>
        <w:rPr>
          <w:i/>
          <w:iCs/>
        </w:rPr>
        <w:t>audiris:                                                          noi scriviamo:</w:t>
      </w:r>
    </w:p>
    <w:p w:rsidR="002031A2" w:rsidRDefault="002031A2">
      <w:pPr>
        <w:pStyle w:val="Standard"/>
        <w:spacing w:line="360" w:lineRule="auto"/>
      </w:pPr>
    </w:p>
    <w:p w:rsidR="002031A2" w:rsidRDefault="002031A2">
      <w:pPr>
        <w:pStyle w:val="Standard"/>
      </w:pPr>
    </w:p>
    <w:sectPr w:rsidR="002031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88" w:rsidRDefault="004F4488">
      <w:r>
        <w:separator/>
      </w:r>
    </w:p>
  </w:endnote>
  <w:endnote w:type="continuationSeparator" w:id="0">
    <w:p w:rsidR="004F4488" w:rsidRDefault="004F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88" w:rsidRDefault="004F4488">
      <w:r>
        <w:rPr>
          <w:color w:val="000000"/>
        </w:rPr>
        <w:separator/>
      </w:r>
    </w:p>
  </w:footnote>
  <w:footnote w:type="continuationSeparator" w:id="0">
    <w:p w:rsidR="004F4488" w:rsidRDefault="004F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31A2"/>
    <w:rsid w:val="0017687F"/>
    <w:rsid w:val="002031A2"/>
    <w:rsid w:val="004F4488"/>
    <w:rsid w:val="007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55DD-CED8-44FF-A9C7-2D274B1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2016-01-05T09:16:00Z</dcterms:created>
  <dcterms:modified xsi:type="dcterms:W3CDTF">2016-01-05T09:17:00Z</dcterms:modified>
</cp:coreProperties>
</file>